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D1F0D" w14:textId="77777777" w:rsidR="004262C8" w:rsidRPr="00B54AA5" w:rsidRDefault="004262C8" w:rsidP="004262C8">
      <w:pPr>
        <w:spacing w:after="0" w:line="240" w:lineRule="auto"/>
        <w:jc w:val="right"/>
        <w:rPr>
          <w:rFonts w:ascii="Arial" w:hAnsi="Arial" w:cs="Arial"/>
          <w:color w:val="7F7F7F" w:themeColor="text1" w:themeTint="80"/>
        </w:rPr>
      </w:pPr>
      <w:r w:rsidRPr="00B54AA5">
        <w:rPr>
          <w:rFonts w:ascii="Arial" w:hAnsi="Arial" w:cs="Arial"/>
          <w:color w:val="7F7F7F" w:themeColor="text1" w:themeTint="80"/>
        </w:rPr>
        <w:t>(Fecha)</w:t>
      </w:r>
    </w:p>
    <w:p w14:paraId="5D3D06DE" w14:textId="77777777" w:rsidR="004262C8" w:rsidRPr="00B54AA5" w:rsidRDefault="004262C8" w:rsidP="004262C8">
      <w:pPr>
        <w:spacing w:after="0" w:line="240" w:lineRule="auto"/>
        <w:jc w:val="right"/>
        <w:rPr>
          <w:rFonts w:ascii="Arial" w:hAnsi="Arial" w:cs="Arial"/>
          <w:color w:val="7F7F7F" w:themeColor="text1" w:themeTint="80"/>
        </w:rPr>
      </w:pPr>
      <w:r w:rsidRPr="00B54AA5">
        <w:rPr>
          <w:rFonts w:ascii="Arial" w:hAnsi="Arial" w:cs="Arial"/>
          <w:color w:val="7F7F7F" w:themeColor="text1" w:themeTint="80"/>
        </w:rPr>
        <w:t>(Ciudad)</w:t>
      </w:r>
    </w:p>
    <w:p w14:paraId="093D67FD" w14:textId="77777777" w:rsidR="004262C8" w:rsidRPr="00B54AA5" w:rsidRDefault="004262C8" w:rsidP="004262C8">
      <w:pPr>
        <w:spacing w:after="0" w:line="240" w:lineRule="auto"/>
        <w:jc w:val="both"/>
        <w:rPr>
          <w:rFonts w:ascii="Arial" w:hAnsi="Arial" w:cs="Arial"/>
        </w:rPr>
      </w:pPr>
    </w:p>
    <w:p w14:paraId="13CB199F" w14:textId="77777777" w:rsidR="004262C8" w:rsidRPr="00B54AA5" w:rsidRDefault="004262C8" w:rsidP="004262C8">
      <w:pPr>
        <w:spacing w:after="0" w:line="240" w:lineRule="auto"/>
        <w:jc w:val="both"/>
        <w:rPr>
          <w:rFonts w:ascii="Arial" w:hAnsi="Arial" w:cs="Arial"/>
        </w:rPr>
      </w:pPr>
    </w:p>
    <w:p w14:paraId="71A2B1E4" w14:textId="77777777" w:rsidR="004262C8" w:rsidRPr="00B54AA5" w:rsidRDefault="004262C8" w:rsidP="004262C8">
      <w:pPr>
        <w:spacing w:after="0" w:line="240" w:lineRule="auto"/>
        <w:jc w:val="both"/>
        <w:rPr>
          <w:rFonts w:ascii="Arial" w:hAnsi="Arial" w:cs="Arial"/>
        </w:rPr>
      </w:pPr>
    </w:p>
    <w:p w14:paraId="098F5C76" w14:textId="77777777" w:rsidR="004262C8" w:rsidRPr="00B54AA5" w:rsidRDefault="004262C8" w:rsidP="004262C8">
      <w:pPr>
        <w:spacing w:after="0" w:line="240" w:lineRule="auto"/>
        <w:jc w:val="both"/>
        <w:rPr>
          <w:rFonts w:ascii="Arial" w:hAnsi="Arial" w:cs="Arial"/>
        </w:rPr>
      </w:pPr>
    </w:p>
    <w:p w14:paraId="5BDACC3E" w14:textId="77777777" w:rsidR="004262C8" w:rsidRPr="00B54AA5" w:rsidRDefault="004262C8" w:rsidP="004262C8">
      <w:pPr>
        <w:spacing w:after="0" w:line="240" w:lineRule="auto"/>
        <w:jc w:val="both"/>
        <w:rPr>
          <w:rFonts w:ascii="Arial" w:hAnsi="Arial" w:cs="Arial"/>
        </w:rPr>
      </w:pPr>
      <w:r w:rsidRPr="00B54AA5">
        <w:rPr>
          <w:rFonts w:ascii="Arial" w:hAnsi="Arial" w:cs="Arial"/>
        </w:rPr>
        <w:t>Señores</w:t>
      </w:r>
    </w:p>
    <w:p w14:paraId="73DA5B42" w14:textId="641A9DDE" w:rsidR="00FA6105" w:rsidRPr="00B54AA5" w:rsidRDefault="00167EB4" w:rsidP="004262C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DIGIFIRMA</w:t>
      </w:r>
    </w:p>
    <w:p w14:paraId="1AEBF308" w14:textId="77777777" w:rsidR="004262C8" w:rsidRPr="00B54AA5" w:rsidRDefault="004262C8" w:rsidP="004262C8">
      <w:pPr>
        <w:spacing w:after="0" w:line="240" w:lineRule="auto"/>
        <w:jc w:val="both"/>
        <w:rPr>
          <w:rFonts w:ascii="Arial" w:hAnsi="Arial" w:cs="Arial"/>
        </w:rPr>
      </w:pPr>
      <w:r w:rsidRPr="00B54AA5">
        <w:rPr>
          <w:rFonts w:ascii="Arial" w:hAnsi="Arial" w:cs="Arial"/>
        </w:rPr>
        <w:t>Cámara de Comercio y Producción de Santo Domingo</w:t>
      </w:r>
    </w:p>
    <w:p w14:paraId="68D73DB7" w14:textId="77777777" w:rsidR="004262C8" w:rsidRPr="00B54AA5" w:rsidRDefault="00FA6105" w:rsidP="004262C8">
      <w:pPr>
        <w:spacing w:after="0" w:line="240" w:lineRule="auto"/>
        <w:jc w:val="both"/>
        <w:rPr>
          <w:rFonts w:ascii="Arial" w:hAnsi="Arial" w:cs="Arial"/>
        </w:rPr>
      </w:pPr>
      <w:r w:rsidRPr="00B54AA5">
        <w:rPr>
          <w:rFonts w:ascii="Arial" w:hAnsi="Arial" w:cs="Arial"/>
        </w:rPr>
        <w:t>Av. 27 de Febrero No. 228</w:t>
      </w:r>
      <w:r w:rsidR="004262C8" w:rsidRPr="00B54AA5">
        <w:rPr>
          <w:rFonts w:ascii="Arial" w:hAnsi="Arial" w:cs="Arial"/>
        </w:rPr>
        <w:t xml:space="preserve">, Torre Friusa </w:t>
      </w:r>
    </w:p>
    <w:p w14:paraId="24677E15" w14:textId="77777777" w:rsidR="004262C8" w:rsidRPr="00B54AA5" w:rsidRDefault="004262C8" w:rsidP="004262C8">
      <w:pPr>
        <w:spacing w:after="0" w:line="240" w:lineRule="auto"/>
        <w:jc w:val="both"/>
        <w:rPr>
          <w:rFonts w:ascii="Arial" w:hAnsi="Arial" w:cs="Arial"/>
        </w:rPr>
      </w:pPr>
      <w:r w:rsidRPr="00B54AA5">
        <w:rPr>
          <w:rFonts w:ascii="Arial" w:hAnsi="Arial" w:cs="Arial"/>
        </w:rPr>
        <w:t>Santo Domingo, D. N.</w:t>
      </w:r>
    </w:p>
    <w:p w14:paraId="315CB4FC" w14:textId="77777777" w:rsidR="004262C8" w:rsidRPr="00B54AA5" w:rsidRDefault="004262C8" w:rsidP="004262C8">
      <w:pPr>
        <w:spacing w:after="0" w:line="240" w:lineRule="auto"/>
        <w:jc w:val="both"/>
        <w:rPr>
          <w:rFonts w:ascii="Arial" w:hAnsi="Arial" w:cs="Arial"/>
        </w:rPr>
      </w:pPr>
    </w:p>
    <w:p w14:paraId="4C97FAB8" w14:textId="77777777" w:rsidR="004262C8" w:rsidRPr="00B54AA5" w:rsidRDefault="004262C8" w:rsidP="004262C8">
      <w:pPr>
        <w:spacing w:after="0" w:line="240" w:lineRule="auto"/>
        <w:jc w:val="both"/>
        <w:rPr>
          <w:rFonts w:ascii="Arial" w:hAnsi="Arial" w:cs="Arial"/>
        </w:rPr>
      </w:pPr>
    </w:p>
    <w:p w14:paraId="7D7A3025" w14:textId="77777777" w:rsidR="004262C8" w:rsidRPr="00A34519" w:rsidRDefault="00A34519" w:rsidP="004262C8">
      <w:pPr>
        <w:spacing w:after="0" w:line="240" w:lineRule="auto"/>
        <w:jc w:val="both"/>
        <w:rPr>
          <w:rFonts w:ascii="Arial" w:hAnsi="Arial" w:cs="Arial"/>
          <w:color w:val="7F7F7F" w:themeColor="text1" w:themeTint="80"/>
        </w:rPr>
      </w:pPr>
      <w:r w:rsidRPr="00A34519">
        <w:rPr>
          <w:rFonts w:ascii="Arial" w:hAnsi="Arial" w:cs="Arial"/>
          <w:b/>
        </w:rPr>
        <w:t xml:space="preserve">Ref.: Validación de identidad y </w:t>
      </w:r>
      <w:r w:rsidR="004262C8" w:rsidRPr="00A34519">
        <w:rPr>
          <w:rFonts w:ascii="Arial" w:hAnsi="Arial" w:cs="Arial"/>
          <w:b/>
        </w:rPr>
        <w:t xml:space="preserve">Autorización </w:t>
      </w:r>
      <w:r w:rsidR="00B54AA5" w:rsidRPr="00A34519">
        <w:rPr>
          <w:rFonts w:ascii="Arial" w:hAnsi="Arial" w:cs="Arial"/>
          <w:b/>
        </w:rPr>
        <w:t xml:space="preserve">para uso de </w:t>
      </w:r>
      <w:r w:rsidR="004262C8" w:rsidRPr="00A34519">
        <w:rPr>
          <w:rFonts w:ascii="Arial" w:hAnsi="Arial" w:cs="Arial"/>
          <w:b/>
        </w:rPr>
        <w:t>Certificados Digitales</w:t>
      </w:r>
      <w:r w:rsidRPr="00A34519">
        <w:rPr>
          <w:rFonts w:ascii="Arial" w:hAnsi="Arial" w:cs="Arial"/>
          <w:b/>
        </w:rPr>
        <w:t xml:space="preserve"> |</w:t>
      </w:r>
      <w:r w:rsidR="004262C8" w:rsidRPr="00A34519">
        <w:rPr>
          <w:rFonts w:ascii="Arial" w:hAnsi="Arial" w:cs="Arial"/>
        </w:rPr>
        <w:t xml:space="preserve"> </w:t>
      </w:r>
      <w:r w:rsidR="004262C8" w:rsidRPr="00A34519">
        <w:rPr>
          <w:rFonts w:ascii="Arial" w:hAnsi="Arial" w:cs="Arial"/>
          <w:color w:val="7F7F7F" w:themeColor="text1" w:themeTint="80"/>
        </w:rPr>
        <w:t>(nombre de la entidad)</w:t>
      </w:r>
    </w:p>
    <w:p w14:paraId="5395EA56" w14:textId="77777777" w:rsidR="004262C8" w:rsidRPr="00A34519" w:rsidRDefault="004262C8" w:rsidP="004262C8">
      <w:pPr>
        <w:spacing w:after="0" w:line="240" w:lineRule="auto"/>
        <w:jc w:val="both"/>
        <w:rPr>
          <w:rFonts w:ascii="Arial" w:hAnsi="Arial" w:cs="Arial"/>
        </w:rPr>
      </w:pPr>
    </w:p>
    <w:p w14:paraId="394BB87D" w14:textId="77777777" w:rsidR="004262C8" w:rsidRPr="00B54AA5" w:rsidRDefault="004262C8" w:rsidP="004262C8">
      <w:pPr>
        <w:spacing w:after="0" w:line="240" w:lineRule="auto"/>
        <w:jc w:val="both"/>
        <w:rPr>
          <w:rFonts w:ascii="Arial" w:hAnsi="Arial" w:cs="Arial"/>
        </w:rPr>
      </w:pPr>
    </w:p>
    <w:p w14:paraId="28F165AF" w14:textId="77777777" w:rsidR="004262C8" w:rsidRPr="00B54AA5" w:rsidRDefault="004F752D" w:rsidP="004262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Distinguidos s</w:t>
      </w:r>
      <w:r w:rsidR="004262C8" w:rsidRPr="00B54AA5">
        <w:rPr>
          <w:rFonts w:ascii="Arial" w:hAnsi="Arial" w:cs="Arial"/>
        </w:rPr>
        <w:t>eñores:</w:t>
      </w:r>
    </w:p>
    <w:p w14:paraId="4FD6AEFC" w14:textId="77777777" w:rsidR="00516B9B" w:rsidRPr="00B54AA5" w:rsidRDefault="00516B9B" w:rsidP="004262C8">
      <w:pPr>
        <w:spacing w:after="0" w:line="240" w:lineRule="auto"/>
        <w:jc w:val="both"/>
        <w:rPr>
          <w:rFonts w:ascii="Arial" w:hAnsi="Arial" w:cs="Arial"/>
        </w:rPr>
      </w:pPr>
    </w:p>
    <w:p w14:paraId="7A03CD2A" w14:textId="77777777" w:rsidR="00222757" w:rsidRDefault="00222757" w:rsidP="004262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cumplimiento con la regulación del Instituto Dominicano de las Telecomunicaciones  y los procedimientos de la C</w:t>
      </w:r>
      <w:r w:rsidR="004F752D">
        <w:rPr>
          <w:rFonts w:ascii="Arial" w:hAnsi="Arial" w:cs="Arial"/>
        </w:rPr>
        <w:t>á</w:t>
      </w:r>
      <w:r>
        <w:rPr>
          <w:rFonts w:ascii="Arial" w:hAnsi="Arial" w:cs="Arial"/>
        </w:rPr>
        <w:t>mara de Comercio y Producción de Santo Domingo</w:t>
      </w:r>
      <w:r w:rsidR="004F752D">
        <w:rPr>
          <w:rFonts w:ascii="Arial" w:hAnsi="Arial" w:cs="Arial"/>
        </w:rPr>
        <w:t xml:space="preserve"> como Entidad de Certificación</w:t>
      </w:r>
      <w:r>
        <w:rPr>
          <w:rFonts w:ascii="Arial" w:hAnsi="Arial" w:cs="Arial"/>
        </w:rPr>
        <w:t xml:space="preserve">, </w:t>
      </w:r>
      <w:r w:rsidRPr="00A34519">
        <w:rPr>
          <w:rFonts w:ascii="Arial" w:hAnsi="Arial" w:cs="Arial"/>
          <w:color w:val="808080" w:themeColor="background1" w:themeShade="80"/>
        </w:rPr>
        <w:t>(el</w:t>
      </w:r>
      <w:r w:rsidR="004F752D" w:rsidRPr="00A34519">
        <w:rPr>
          <w:rFonts w:ascii="Arial" w:hAnsi="Arial" w:cs="Arial"/>
          <w:color w:val="808080" w:themeColor="background1" w:themeShade="80"/>
        </w:rPr>
        <w:t>,</w:t>
      </w:r>
      <w:r w:rsidRPr="00A34519">
        <w:rPr>
          <w:rFonts w:ascii="Arial" w:hAnsi="Arial" w:cs="Arial"/>
          <w:color w:val="808080" w:themeColor="background1" w:themeShade="80"/>
        </w:rPr>
        <w:t xml:space="preserve"> la</w:t>
      </w:r>
      <w:r w:rsidR="004F752D" w:rsidRPr="00A34519">
        <w:rPr>
          <w:rFonts w:ascii="Arial" w:hAnsi="Arial" w:cs="Arial"/>
          <w:color w:val="808080" w:themeColor="background1" w:themeShade="80"/>
        </w:rPr>
        <w:t>)</w:t>
      </w:r>
      <w:r w:rsidRPr="00A34519">
        <w:rPr>
          <w:rFonts w:ascii="Arial" w:hAnsi="Arial" w:cs="Arial"/>
          <w:color w:val="808080" w:themeColor="background1" w:themeShade="80"/>
        </w:rPr>
        <w:t xml:space="preserve"> (nombre de la entidad)</w:t>
      </w:r>
      <w:r>
        <w:rPr>
          <w:rFonts w:ascii="Arial" w:hAnsi="Arial" w:cs="Arial"/>
        </w:rPr>
        <w:t xml:space="preserve"> </w:t>
      </w:r>
      <w:r w:rsidR="004F752D">
        <w:rPr>
          <w:rFonts w:ascii="Arial" w:hAnsi="Arial" w:cs="Arial"/>
        </w:rPr>
        <w:t>asume la responsabilidad</w:t>
      </w:r>
      <w:r w:rsidR="00644864">
        <w:rPr>
          <w:rFonts w:ascii="Arial" w:hAnsi="Arial" w:cs="Arial"/>
        </w:rPr>
        <w:t xml:space="preserve"> del uso de los certificados digitales que solicitan y de la</w:t>
      </w:r>
      <w:r w:rsidR="004F752D">
        <w:rPr>
          <w:rFonts w:ascii="Arial" w:hAnsi="Arial" w:cs="Arial"/>
        </w:rPr>
        <w:t xml:space="preserve"> validación de la identidad</w:t>
      </w:r>
      <w:r w:rsidR="00644864">
        <w:rPr>
          <w:rFonts w:ascii="Arial" w:hAnsi="Arial" w:cs="Arial"/>
        </w:rPr>
        <w:t xml:space="preserve"> </w:t>
      </w:r>
      <w:r w:rsidR="004F752D">
        <w:rPr>
          <w:rFonts w:ascii="Arial" w:hAnsi="Arial" w:cs="Arial"/>
        </w:rPr>
        <w:t xml:space="preserve">de las siguientes personas, quienes a su vez actuarán en nombre y representación de nuestra entidad, para los fines previamente establecidos por nuestra organización.  </w:t>
      </w:r>
    </w:p>
    <w:p w14:paraId="7EE2B95E" w14:textId="77777777" w:rsidR="00644864" w:rsidRDefault="00644864" w:rsidP="004262C8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9558" w:type="dxa"/>
        <w:tblLook w:val="04A0" w:firstRow="1" w:lastRow="0" w:firstColumn="1" w:lastColumn="0" w:noHBand="0" w:noVBand="1"/>
      </w:tblPr>
      <w:tblGrid>
        <w:gridCol w:w="2358"/>
        <w:gridCol w:w="2070"/>
        <w:gridCol w:w="2250"/>
        <w:gridCol w:w="2880"/>
      </w:tblGrid>
      <w:tr w:rsidR="00222757" w:rsidRPr="00222757" w14:paraId="0A950EAC" w14:textId="77777777" w:rsidTr="00222757">
        <w:tc>
          <w:tcPr>
            <w:tcW w:w="2358" w:type="dxa"/>
            <w:shd w:val="clear" w:color="auto" w:fill="BFBFBF" w:themeFill="background1" w:themeFillShade="BF"/>
          </w:tcPr>
          <w:p w14:paraId="5AEE47C1" w14:textId="77777777" w:rsidR="00222757" w:rsidRPr="00222757" w:rsidRDefault="00222757" w:rsidP="002227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757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024393A7" w14:textId="77777777" w:rsidR="00222757" w:rsidRPr="00222757" w:rsidRDefault="00222757" w:rsidP="002227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2757">
              <w:rPr>
                <w:rFonts w:ascii="Arial" w:hAnsi="Arial" w:cs="Arial"/>
                <w:b/>
                <w:sz w:val="20"/>
                <w:szCs w:val="20"/>
              </w:rPr>
              <w:t>Cédula | Pasaporte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75842DA7" w14:textId="77777777" w:rsidR="00222757" w:rsidRPr="00222757" w:rsidRDefault="00222757" w:rsidP="002227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757">
              <w:rPr>
                <w:rFonts w:ascii="Arial" w:hAnsi="Arial" w:cs="Arial"/>
                <w:b/>
                <w:sz w:val="20"/>
                <w:szCs w:val="20"/>
              </w:rPr>
              <w:t xml:space="preserve">Posición 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6AD86484" w14:textId="77777777" w:rsidR="00222757" w:rsidRPr="00222757" w:rsidRDefault="00222757" w:rsidP="002227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757">
              <w:rPr>
                <w:rFonts w:ascii="Arial" w:hAnsi="Arial" w:cs="Arial"/>
                <w:b/>
                <w:sz w:val="20"/>
                <w:szCs w:val="20"/>
              </w:rPr>
              <w:t>Departamento | Gerencia</w:t>
            </w:r>
          </w:p>
        </w:tc>
      </w:tr>
      <w:tr w:rsidR="00222757" w:rsidRPr="00222757" w14:paraId="1401121F" w14:textId="77777777" w:rsidTr="00222757">
        <w:tc>
          <w:tcPr>
            <w:tcW w:w="2358" w:type="dxa"/>
          </w:tcPr>
          <w:p w14:paraId="1360938F" w14:textId="77777777" w:rsidR="00222757" w:rsidRPr="00222757" w:rsidRDefault="00222757" w:rsidP="004262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B099BD4" w14:textId="77777777" w:rsidR="00222757" w:rsidRPr="00222757" w:rsidRDefault="00222757" w:rsidP="004262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3AAC0DC6" w14:textId="77777777" w:rsidR="00222757" w:rsidRPr="00222757" w:rsidRDefault="00222757" w:rsidP="004262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5994536" w14:textId="77777777" w:rsidR="00222757" w:rsidRPr="00222757" w:rsidRDefault="00222757" w:rsidP="004262C8">
            <w:pPr>
              <w:jc w:val="both"/>
              <w:rPr>
                <w:rFonts w:ascii="Arial" w:hAnsi="Arial" w:cs="Arial"/>
              </w:rPr>
            </w:pPr>
          </w:p>
        </w:tc>
      </w:tr>
      <w:tr w:rsidR="00222757" w:rsidRPr="00222757" w14:paraId="1C1EA6A4" w14:textId="77777777" w:rsidTr="00222757">
        <w:tc>
          <w:tcPr>
            <w:tcW w:w="2358" w:type="dxa"/>
          </w:tcPr>
          <w:p w14:paraId="0820D926" w14:textId="77777777" w:rsidR="00222757" w:rsidRPr="00222757" w:rsidRDefault="00222757" w:rsidP="004262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6F374EE2" w14:textId="77777777" w:rsidR="00222757" w:rsidRPr="00222757" w:rsidRDefault="00222757" w:rsidP="004262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37DA2A44" w14:textId="77777777" w:rsidR="00222757" w:rsidRPr="00222757" w:rsidRDefault="00222757" w:rsidP="004262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794376A" w14:textId="77777777" w:rsidR="00222757" w:rsidRPr="00222757" w:rsidRDefault="00222757" w:rsidP="004262C8">
            <w:pPr>
              <w:jc w:val="both"/>
              <w:rPr>
                <w:rFonts w:ascii="Arial" w:hAnsi="Arial" w:cs="Arial"/>
              </w:rPr>
            </w:pPr>
          </w:p>
        </w:tc>
      </w:tr>
      <w:tr w:rsidR="00222757" w:rsidRPr="00222757" w14:paraId="1ADAC644" w14:textId="77777777" w:rsidTr="00222757">
        <w:tc>
          <w:tcPr>
            <w:tcW w:w="2358" w:type="dxa"/>
          </w:tcPr>
          <w:p w14:paraId="5EEB9FD8" w14:textId="77777777" w:rsidR="00222757" w:rsidRPr="00222757" w:rsidRDefault="00222757" w:rsidP="004262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105FF923" w14:textId="77777777" w:rsidR="00222757" w:rsidRPr="00222757" w:rsidRDefault="00222757" w:rsidP="004262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4CE57B1F" w14:textId="77777777" w:rsidR="00222757" w:rsidRPr="00222757" w:rsidRDefault="00222757" w:rsidP="004262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AB13213" w14:textId="77777777" w:rsidR="00222757" w:rsidRPr="00222757" w:rsidRDefault="00222757" w:rsidP="004262C8">
            <w:pPr>
              <w:jc w:val="both"/>
              <w:rPr>
                <w:rFonts w:ascii="Arial" w:hAnsi="Arial" w:cs="Arial"/>
              </w:rPr>
            </w:pPr>
          </w:p>
        </w:tc>
      </w:tr>
      <w:tr w:rsidR="00222757" w:rsidRPr="00222757" w14:paraId="636370F8" w14:textId="77777777" w:rsidTr="00222757">
        <w:tc>
          <w:tcPr>
            <w:tcW w:w="2358" w:type="dxa"/>
          </w:tcPr>
          <w:p w14:paraId="55F4DD7E" w14:textId="77777777" w:rsidR="00222757" w:rsidRPr="00222757" w:rsidRDefault="00222757" w:rsidP="004262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DE20CDB" w14:textId="77777777" w:rsidR="00222757" w:rsidRPr="00222757" w:rsidRDefault="00222757" w:rsidP="004262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5413FE7B" w14:textId="77777777" w:rsidR="00222757" w:rsidRPr="00222757" w:rsidRDefault="00222757" w:rsidP="004262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E16951E" w14:textId="77777777" w:rsidR="00222757" w:rsidRPr="00222757" w:rsidRDefault="00222757" w:rsidP="004262C8">
            <w:pPr>
              <w:jc w:val="both"/>
              <w:rPr>
                <w:rFonts w:ascii="Arial" w:hAnsi="Arial" w:cs="Arial"/>
              </w:rPr>
            </w:pPr>
          </w:p>
        </w:tc>
      </w:tr>
    </w:tbl>
    <w:p w14:paraId="78F1C876" w14:textId="77777777" w:rsidR="00644864" w:rsidRDefault="00644864" w:rsidP="004262C8">
      <w:pPr>
        <w:spacing w:after="0" w:line="240" w:lineRule="auto"/>
        <w:jc w:val="both"/>
        <w:rPr>
          <w:rFonts w:ascii="Arial" w:hAnsi="Arial" w:cs="Arial"/>
        </w:rPr>
      </w:pPr>
    </w:p>
    <w:p w14:paraId="6EA4460F" w14:textId="77777777" w:rsidR="00644864" w:rsidRPr="00E03D41" w:rsidRDefault="00DD543C" w:rsidP="004262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Quien suscribe,</w:t>
      </w:r>
      <w:r w:rsidR="00D060F2">
        <w:rPr>
          <w:rFonts w:ascii="Arial" w:hAnsi="Arial" w:cs="Arial"/>
        </w:rPr>
        <w:t xml:space="preserve"> en su calidad de </w:t>
      </w:r>
      <w:r w:rsidR="00D060F2" w:rsidRPr="000B7821">
        <w:rPr>
          <w:rFonts w:ascii="Arial" w:hAnsi="Arial" w:cs="Arial"/>
          <w:color w:val="808080" w:themeColor="background1" w:themeShade="80"/>
        </w:rPr>
        <w:t>(cargo en la empresa)</w:t>
      </w:r>
      <w:r w:rsidR="00D060F2">
        <w:rPr>
          <w:rFonts w:ascii="Arial" w:hAnsi="Arial" w:cs="Arial"/>
        </w:rPr>
        <w:t xml:space="preserve">, por medio de la presente DECLARA y RECONOCE </w:t>
      </w:r>
      <w:r w:rsidR="00FD2AFA">
        <w:rPr>
          <w:rFonts w:ascii="Arial" w:hAnsi="Arial" w:cs="Arial"/>
        </w:rPr>
        <w:t>posee</w:t>
      </w:r>
      <w:r w:rsidR="00D060F2">
        <w:rPr>
          <w:rFonts w:ascii="Arial" w:hAnsi="Arial" w:cs="Arial"/>
        </w:rPr>
        <w:t>r</w:t>
      </w:r>
      <w:r w:rsidR="00FD2AFA">
        <w:rPr>
          <w:rFonts w:ascii="Arial" w:hAnsi="Arial" w:cs="Arial"/>
        </w:rPr>
        <w:t xml:space="preserve"> la facultad</w:t>
      </w:r>
      <w:r w:rsidR="00D060F2">
        <w:rPr>
          <w:rFonts w:ascii="Arial" w:hAnsi="Arial" w:cs="Arial"/>
        </w:rPr>
        <w:t xml:space="preserve"> necesaria</w:t>
      </w:r>
      <w:r w:rsidR="00FD2AFA">
        <w:rPr>
          <w:rFonts w:ascii="Arial" w:hAnsi="Arial" w:cs="Arial"/>
        </w:rPr>
        <w:t xml:space="preserve"> para firmar</w:t>
      </w:r>
      <w:r>
        <w:rPr>
          <w:rFonts w:ascii="Arial" w:hAnsi="Arial" w:cs="Arial"/>
        </w:rPr>
        <w:t xml:space="preserve"> documentos y </w:t>
      </w:r>
      <w:r w:rsidR="00FD2AFA">
        <w:rPr>
          <w:rFonts w:ascii="Arial" w:hAnsi="Arial" w:cs="Arial"/>
        </w:rPr>
        <w:t xml:space="preserve">asumir </w:t>
      </w:r>
      <w:r>
        <w:rPr>
          <w:rFonts w:ascii="Arial" w:hAnsi="Arial" w:cs="Arial"/>
        </w:rPr>
        <w:t xml:space="preserve">obligaciones </w:t>
      </w:r>
      <w:r w:rsidR="00D060F2">
        <w:rPr>
          <w:rFonts w:ascii="Arial" w:hAnsi="Arial" w:cs="Arial"/>
        </w:rPr>
        <w:t>en nombre y representación de</w:t>
      </w:r>
      <w:r>
        <w:rPr>
          <w:rFonts w:ascii="Arial" w:hAnsi="Arial" w:cs="Arial"/>
        </w:rPr>
        <w:t xml:space="preserve"> </w:t>
      </w:r>
      <w:r w:rsidRPr="00FD2AFA">
        <w:rPr>
          <w:rFonts w:ascii="Arial" w:hAnsi="Arial" w:cs="Arial"/>
          <w:color w:val="808080" w:themeColor="background1" w:themeShade="80"/>
        </w:rPr>
        <w:t xml:space="preserve">(nombre </w:t>
      </w:r>
      <w:r w:rsidR="00FD2AFA" w:rsidRPr="00FD2AFA">
        <w:rPr>
          <w:rFonts w:ascii="Arial" w:hAnsi="Arial" w:cs="Arial"/>
          <w:color w:val="808080" w:themeColor="background1" w:themeShade="80"/>
        </w:rPr>
        <w:t>de la entidad)</w:t>
      </w:r>
      <w:r w:rsidR="00E03D41">
        <w:rPr>
          <w:rFonts w:ascii="Arial" w:hAnsi="Arial" w:cs="Arial"/>
        </w:rPr>
        <w:t>.</w:t>
      </w:r>
    </w:p>
    <w:p w14:paraId="2F209C92" w14:textId="77777777" w:rsidR="00DD543C" w:rsidRDefault="00DD543C" w:rsidP="004262C8">
      <w:pPr>
        <w:spacing w:after="0" w:line="240" w:lineRule="auto"/>
        <w:jc w:val="both"/>
        <w:rPr>
          <w:rFonts w:ascii="Arial" w:hAnsi="Arial" w:cs="Arial"/>
        </w:rPr>
      </w:pPr>
    </w:p>
    <w:p w14:paraId="11234EE7" w14:textId="77777777" w:rsidR="00DD543C" w:rsidRDefault="00DD543C" w:rsidP="004262C8">
      <w:pPr>
        <w:spacing w:after="0" w:line="240" w:lineRule="auto"/>
        <w:jc w:val="both"/>
        <w:rPr>
          <w:rFonts w:ascii="Arial" w:hAnsi="Arial" w:cs="Arial"/>
        </w:rPr>
      </w:pPr>
    </w:p>
    <w:p w14:paraId="1296C0CC" w14:textId="77777777" w:rsidR="00644864" w:rsidRDefault="00644864" w:rsidP="004262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14:paraId="3C6F1386" w14:textId="77777777" w:rsidR="00644864" w:rsidRDefault="00644864" w:rsidP="004262C8">
      <w:pPr>
        <w:spacing w:after="0" w:line="240" w:lineRule="auto"/>
        <w:jc w:val="both"/>
        <w:rPr>
          <w:rFonts w:ascii="Arial" w:hAnsi="Arial" w:cs="Arial"/>
        </w:rPr>
      </w:pPr>
    </w:p>
    <w:p w14:paraId="0C4CC51D" w14:textId="77777777" w:rsidR="00644864" w:rsidRPr="00B54AA5" w:rsidRDefault="00644864" w:rsidP="004262C8">
      <w:pPr>
        <w:spacing w:after="0" w:line="240" w:lineRule="auto"/>
        <w:jc w:val="both"/>
        <w:rPr>
          <w:rFonts w:ascii="Arial" w:hAnsi="Arial" w:cs="Arial"/>
        </w:rPr>
      </w:pPr>
    </w:p>
    <w:p w14:paraId="78329D4F" w14:textId="77777777" w:rsidR="001C3FAC" w:rsidRPr="00B54AA5" w:rsidRDefault="001C3FAC" w:rsidP="004262C8">
      <w:pPr>
        <w:spacing w:after="0" w:line="240" w:lineRule="auto"/>
        <w:jc w:val="both"/>
        <w:rPr>
          <w:rFonts w:ascii="Arial" w:hAnsi="Arial" w:cs="Arial"/>
          <w:color w:val="7F7F7F" w:themeColor="text1" w:themeTint="80"/>
        </w:rPr>
      </w:pPr>
      <w:r w:rsidRPr="00B54AA5">
        <w:rPr>
          <w:rFonts w:ascii="Arial" w:hAnsi="Arial" w:cs="Arial"/>
          <w:color w:val="7F7F7F" w:themeColor="text1" w:themeTint="80"/>
        </w:rPr>
        <w:t>(Nombre de la pers</w:t>
      </w:r>
      <w:r w:rsidR="0071244A" w:rsidRPr="00B54AA5">
        <w:rPr>
          <w:rFonts w:ascii="Arial" w:hAnsi="Arial" w:cs="Arial"/>
          <w:color w:val="7F7F7F" w:themeColor="text1" w:themeTint="80"/>
        </w:rPr>
        <w:t>ona autorizada por la empresa</w:t>
      </w:r>
      <w:r w:rsidRPr="00B54AA5">
        <w:rPr>
          <w:rFonts w:ascii="Arial" w:hAnsi="Arial" w:cs="Arial"/>
          <w:color w:val="7F7F7F" w:themeColor="text1" w:themeTint="80"/>
        </w:rPr>
        <w:t>)</w:t>
      </w:r>
    </w:p>
    <w:p w14:paraId="48C9CD3F" w14:textId="47788275" w:rsidR="001C3FAC" w:rsidRDefault="001C3FAC" w:rsidP="004262C8">
      <w:pPr>
        <w:spacing w:after="0" w:line="240" w:lineRule="auto"/>
        <w:jc w:val="both"/>
        <w:rPr>
          <w:rFonts w:ascii="Arial" w:hAnsi="Arial" w:cs="Arial"/>
          <w:color w:val="7F7F7F" w:themeColor="text1" w:themeTint="80"/>
        </w:rPr>
      </w:pPr>
      <w:r w:rsidRPr="00B54AA5">
        <w:rPr>
          <w:rFonts w:ascii="Arial" w:hAnsi="Arial" w:cs="Arial"/>
          <w:color w:val="7F7F7F" w:themeColor="text1" w:themeTint="80"/>
        </w:rPr>
        <w:t xml:space="preserve">(Posición) </w:t>
      </w:r>
    </w:p>
    <w:p w14:paraId="753196CC" w14:textId="0EF81532" w:rsidR="00E55D75" w:rsidRDefault="00E55D75" w:rsidP="004262C8">
      <w:pPr>
        <w:spacing w:after="0" w:line="240" w:lineRule="auto"/>
        <w:jc w:val="both"/>
        <w:rPr>
          <w:rFonts w:ascii="Arial" w:hAnsi="Arial" w:cs="Arial"/>
          <w:color w:val="7F7F7F" w:themeColor="text1" w:themeTint="80"/>
        </w:rPr>
      </w:pPr>
    </w:p>
    <w:p w14:paraId="1B18F08E" w14:textId="77777777" w:rsidR="00E55D75" w:rsidRDefault="00E55D75" w:rsidP="004262C8">
      <w:pPr>
        <w:spacing w:after="0" w:line="240" w:lineRule="auto"/>
        <w:jc w:val="both"/>
        <w:rPr>
          <w:rFonts w:ascii="Arial" w:hAnsi="Arial" w:cs="Arial"/>
          <w:color w:val="7F7F7F" w:themeColor="text1" w:themeTint="80"/>
        </w:rPr>
      </w:pPr>
    </w:p>
    <w:p w14:paraId="5F77B110" w14:textId="77777777" w:rsidR="00E55D75" w:rsidRDefault="00E55D75" w:rsidP="004262C8">
      <w:pPr>
        <w:spacing w:after="0" w:line="240" w:lineRule="auto"/>
        <w:jc w:val="both"/>
        <w:rPr>
          <w:rFonts w:ascii="Arial" w:hAnsi="Arial" w:cs="Arial"/>
          <w:color w:val="7F7F7F" w:themeColor="text1" w:themeTint="80"/>
        </w:rPr>
      </w:pPr>
    </w:p>
    <w:p w14:paraId="37EBCB79" w14:textId="3D7B6025" w:rsidR="00E55D75" w:rsidRDefault="00E55D75" w:rsidP="004262C8">
      <w:pPr>
        <w:spacing w:after="0" w:line="240" w:lineRule="auto"/>
        <w:jc w:val="both"/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  <w:color w:val="7F7F7F" w:themeColor="text1" w:themeTint="80"/>
        </w:rPr>
        <w:t>(Firma)</w:t>
      </w:r>
    </w:p>
    <w:p w14:paraId="64B02912" w14:textId="77777777" w:rsidR="00E55D75" w:rsidRDefault="00E55D75" w:rsidP="004262C8">
      <w:pPr>
        <w:spacing w:after="0" w:line="240" w:lineRule="auto"/>
        <w:jc w:val="both"/>
        <w:rPr>
          <w:rFonts w:ascii="Arial" w:hAnsi="Arial" w:cs="Arial"/>
          <w:color w:val="7F7F7F" w:themeColor="text1" w:themeTint="80"/>
        </w:rPr>
      </w:pPr>
    </w:p>
    <w:p w14:paraId="0CF40C14" w14:textId="77777777" w:rsidR="00E55D75" w:rsidRDefault="00E55D75" w:rsidP="004262C8">
      <w:pPr>
        <w:spacing w:after="0" w:line="240" w:lineRule="auto"/>
        <w:jc w:val="both"/>
        <w:rPr>
          <w:rFonts w:ascii="Arial" w:hAnsi="Arial" w:cs="Arial"/>
          <w:color w:val="7F7F7F" w:themeColor="text1" w:themeTint="80"/>
        </w:rPr>
      </w:pPr>
    </w:p>
    <w:p w14:paraId="79F3D3C9" w14:textId="77777777" w:rsidR="00E55D75" w:rsidRDefault="00E55D75" w:rsidP="004262C8">
      <w:pPr>
        <w:spacing w:after="0" w:line="240" w:lineRule="auto"/>
        <w:jc w:val="both"/>
        <w:rPr>
          <w:rFonts w:ascii="Arial" w:hAnsi="Arial" w:cs="Arial"/>
          <w:color w:val="7F7F7F" w:themeColor="text1" w:themeTint="80"/>
        </w:rPr>
      </w:pPr>
    </w:p>
    <w:p w14:paraId="5E51CCCB" w14:textId="07A25717" w:rsidR="00E55D75" w:rsidRDefault="00E55D75" w:rsidP="004262C8">
      <w:pPr>
        <w:spacing w:after="0" w:line="240" w:lineRule="auto"/>
        <w:jc w:val="both"/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  <w:color w:val="7F7F7F" w:themeColor="text1" w:themeTint="80"/>
        </w:rPr>
        <w:t>(Sello)</w:t>
      </w:r>
    </w:p>
    <w:p w14:paraId="00D3B2F2" w14:textId="77777777" w:rsidR="001C3FAC" w:rsidRPr="00B54AA5" w:rsidRDefault="001C3FAC" w:rsidP="004262C8">
      <w:pPr>
        <w:spacing w:after="0" w:line="240" w:lineRule="auto"/>
        <w:jc w:val="both"/>
        <w:rPr>
          <w:rFonts w:ascii="Arial" w:hAnsi="Arial" w:cs="Arial"/>
          <w:color w:val="7F7F7F" w:themeColor="text1" w:themeTint="80"/>
        </w:rPr>
      </w:pPr>
    </w:p>
    <w:sectPr w:rsidR="001C3FAC" w:rsidRPr="00B54AA5" w:rsidSect="00F62D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F79"/>
    <w:multiLevelType w:val="hybridMultilevel"/>
    <w:tmpl w:val="16E6C606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56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C8"/>
    <w:rsid w:val="000B7821"/>
    <w:rsid w:val="00167EB4"/>
    <w:rsid w:val="001C3FAC"/>
    <w:rsid w:val="002008BA"/>
    <w:rsid w:val="00222757"/>
    <w:rsid w:val="00242A43"/>
    <w:rsid w:val="004262C8"/>
    <w:rsid w:val="004F752D"/>
    <w:rsid w:val="00516B9B"/>
    <w:rsid w:val="00644864"/>
    <w:rsid w:val="0071244A"/>
    <w:rsid w:val="00836D5A"/>
    <w:rsid w:val="009E5E01"/>
    <w:rsid w:val="00A34519"/>
    <w:rsid w:val="00B54AA5"/>
    <w:rsid w:val="00D060F2"/>
    <w:rsid w:val="00DD543C"/>
    <w:rsid w:val="00E03D41"/>
    <w:rsid w:val="00E55D75"/>
    <w:rsid w:val="00F62D70"/>
    <w:rsid w:val="00FA6105"/>
    <w:rsid w:val="00FD22B7"/>
    <w:rsid w:val="00FD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C2E467"/>
  <w15:docId w15:val="{C489B59C-E09C-4C6C-89EB-1E11364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2A43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4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7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7821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E55D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976</Characters>
  <Application>Microsoft Office Word</Application>
  <DocSecurity>0</DocSecurity>
  <Lines>65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CCPSD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Fabre</dc:creator>
  <cp:lastModifiedBy>Jose Manuel Tejeda Vasquez</cp:lastModifiedBy>
  <cp:revision>2</cp:revision>
  <dcterms:created xsi:type="dcterms:W3CDTF">2023-09-15T03:28:00Z</dcterms:created>
  <dcterms:modified xsi:type="dcterms:W3CDTF">2023-09-15T03:28:00Z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7b74374889dd361f1782d424d3f305f8dd382945bd63e38cc8dd84d6991d177f</vt:lpwstr>
  </property>
</Properties>
</file>